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341" w:rsidRPr="008D6D2F" w:rsidRDefault="00403341" w:rsidP="00403341">
      <w:pPr>
        <w:rPr>
          <w:rFonts w:ascii="HGSｺﾞｼｯｸE" w:eastAsia="HGSｺﾞｼｯｸE" w:hAnsi="HGSｺﾞｼｯｸE"/>
          <w:b/>
          <w:color w:val="4472C4" w:themeColor="accent1"/>
          <w:sz w:val="24"/>
          <w:szCs w:val="24"/>
        </w:rPr>
      </w:pPr>
      <w:r w:rsidRPr="008D6D2F">
        <w:rPr>
          <w:rFonts w:ascii="HGSｺﾞｼｯｸE" w:eastAsia="HGSｺﾞｼｯｸE" w:hAnsi="HGSｺﾞｼｯｸE" w:hint="eastAsia"/>
          <w:b/>
          <w:color w:val="4472C4" w:themeColor="accent1"/>
          <w:sz w:val="24"/>
          <w:szCs w:val="24"/>
        </w:rPr>
        <w:t>リトル年長クラス指導目標カリキュラム</w:t>
      </w:r>
    </w:p>
    <w:p w:rsidR="00403341" w:rsidRDefault="00403341" w:rsidP="00403341">
      <w:pPr>
        <w:rPr>
          <w:rFonts w:ascii="HGSｺﾞｼｯｸE" w:eastAsia="HGSｺﾞｼｯｸE" w:hAnsi="HGSｺﾞｼｯｸE"/>
          <w:b/>
          <w:sz w:val="24"/>
          <w:szCs w:val="24"/>
        </w:rPr>
      </w:pP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□「雨にも負けず」の詩を、講師の後や一緒に正しい発音で言うことができる。（音読）</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□「雨にも負けず」の詩を、一人で言うことができる。（暗唱）</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□左右、上下からスタートしたり、大小の形、数を数えながらリズミカルにラインが描けるようになる。（みみず）</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□指を使わないで繰り上がりなし、繰り上がりのたし算ができるようになる。（めだか）</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□正しい書き順で数字が書けるようになる。（めだか）</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□ひらがなやカタカナを、正しい書き順で書けるようになる。（すずめ）</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□一文字を丁寧に書こうとする意識が高くなる。（すずめ）</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□迷路が一人でできる。（運筆・推理）</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□問題を講師の後について読み、何が書いてあるのか文章の意味を理解することができるようになる。（てんとうむし）</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□2枚の形を重ねるとどんな形になるかイメージし、塗ったり書いたりできるようになる。〈重ね図形〉（てんとうむし）</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□時計の絵を見て何時何分か言えるようになる。（てんとうむし）</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□時計の絵に何時何分か針を書けるようになる。（てんとうむし）</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□同じ図形を正確に書くことができるようになる。〈マス図形〉（てんとうむし）</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□同じ形を丁寧に書くことができるようになる。〈同図形〉（てんとうむし）</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□一番少ないものを理解できる。〈量の系列〉(てんとうむし)</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□左右から数えて何番目か分かるようになる。〈数詞〉（てんとうむし）</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□立体図形の上から見たときの形を、想像できるようになる。あ（てんとうむし）</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□一番重いもの・軽いもの、一番長いもの・短いはどれか分かるようになる。〈量の系列〉（てんとうむし）</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□絵を見て順序通りになるように番号をかくことができる。〈時間的順序の系列〉（てんとうむし）</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□絵を見て大きい順・小さい順に番号を書く。〈系列〉（てんとうむし）</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□積み木の数を数える。〈計数〉（てんとうむし）</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□半分に折ってある形を切り、開くとどんな形ができているか想像できるようになる。〈線対称〉（てんつなぎ）</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□欠けているところにちょうど合う板を見つけることができる。〈図形〉（てんつなぎ）</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□順序よく並ぶように、空いているところに書きこむ。〈パターン〉（てんとうむし）</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lastRenderedPageBreak/>
        <w:t>□形を転がすとどんな形になるのか想像できるようになる。〈回転図形〉（てんとうむし）</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□３つのお手本通りにそれぞれの記号を書くことができる。〈置き換え〉（てんとうむし）</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□一人で短針と長針（５分ごと）を声に出して言うことができる。（時計カード）</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□お手本を見てからその通りに作ることができる。〈図形認知・閃き・思考力・記憶〉（パターンメーカー）</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□百人一首を、講師の後について正しい発音で言えるようになる。〈記憶〉（短冊）</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□「５」～「１０」を2枚のカードを使って作成できるようになる。〈数の量や大きさ・構成〉（きりん）</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□ひらがな５文字や漢字のカードを１枚ずつ見ながら、講師の後について正しい発音で言うことができる。（フラッシュカード）</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□声に出して言ったカードを記憶し、できるだけたくさん言うことができる。〈記憶〉（フラッシュカード）</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□フープ手裏剣を飛び越すことができる。（体育）</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□跳び箱馬跳びができるようになる。（体育）</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□「くまさん、くまさん、ケガしちゃった」で移動できるようになる。（体育）</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□鉄棒で忍法壁上がりの術ができるようになる。（体育）</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□鉄棒で地球周りができるようになる。（体育）</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□「宇宙人が来た！」ゲームを楽しむことができる。（体育）</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□フープを倒さないでくぐるができるようになる。（体育）</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□「郵便屋さん」でハガキをできるだけたくさん拾うことができる。（体育）</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□音楽が流れている間前跳びで跳び続けることができるようになる。（体育）</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□ブリッジで歩けるようになる。（体育）</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□横・前後開脚を正しい姿勢でできるようになる。（体育）</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□ツーステップやギャロップなどステップができるようになる。（体育）</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□自分で転がしたボールを手や足、おしりでキャッチできるようになる。（体育）</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□壁逆立ちができるようになる。（体育）</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□ボールを頭上に投げ、拍手してキャッチできるようになる。（体育）</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□左右Ｙ字バランスができるようになる。（体育）</w:t>
      </w:r>
    </w:p>
    <w:p w:rsidR="00403341" w:rsidRPr="008D6D2F" w:rsidRDefault="00403341" w:rsidP="00403341">
      <w:pPr>
        <w:rPr>
          <w:rFonts w:ascii="HGSｺﾞｼｯｸE" w:eastAsia="HGSｺﾞｼｯｸE" w:hAnsi="HGSｺﾞｼｯｸE"/>
          <w:sz w:val="24"/>
          <w:szCs w:val="24"/>
        </w:rPr>
      </w:pPr>
      <w:r w:rsidRPr="008D6D2F">
        <w:rPr>
          <w:rFonts w:ascii="HGSｺﾞｼｯｸE" w:eastAsia="HGSｺﾞｼｯｸE" w:hAnsi="HGSｺﾞｼｯｸE" w:hint="eastAsia"/>
          <w:sz w:val="24"/>
          <w:szCs w:val="24"/>
        </w:rPr>
        <w:t>□大縄跳びで「くまさんくまさん、おはいりなさい」ができる。（体育）</w:t>
      </w:r>
    </w:p>
    <w:p w:rsidR="008D6D2F" w:rsidRDefault="008D6D2F" w:rsidP="008D6D2F">
      <w:pPr>
        <w:rPr>
          <w:rFonts w:ascii="HGSｺﾞｼｯｸE" w:eastAsia="HGSｺﾞｼｯｸE" w:hAnsi="HGSｺﾞｼｯｸE"/>
          <w:sz w:val="22"/>
          <w:szCs w:val="24"/>
        </w:rPr>
      </w:pPr>
      <w:r>
        <w:rPr>
          <w:rFonts w:ascii="HGSｺﾞｼｯｸE" w:eastAsia="HGSｺﾞｼｯｸE" w:hAnsi="HGSｺﾞｼｯｸE" w:hint="eastAsia"/>
          <w:sz w:val="22"/>
          <w:szCs w:val="24"/>
        </w:rPr>
        <w:t>※お子様に学習していただく内容は、保護者様とご相談の上決定させて頂きます。</w:t>
      </w:r>
    </w:p>
    <w:p w:rsidR="00403341" w:rsidRPr="008D6D2F" w:rsidRDefault="00403341" w:rsidP="00403341">
      <w:pPr>
        <w:rPr>
          <w:rFonts w:ascii="HGSｺﾞｼｯｸE" w:eastAsia="HGSｺﾞｼｯｸE" w:hAnsi="HGSｺﾞｼｯｸE"/>
          <w:b/>
          <w:sz w:val="24"/>
          <w:szCs w:val="24"/>
        </w:rPr>
      </w:pPr>
      <w:bookmarkStart w:id="0" w:name="_GoBack"/>
      <w:bookmarkEnd w:id="0"/>
    </w:p>
    <w:p w:rsidR="00D1582A" w:rsidRDefault="008D6D2F"/>
    <w:sectPr w:rsidR="00D158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41"/>
    <w:rsid w:val="001A1C73"/>
    <w:rsid w:val="00403341"/>
    <w:rsid w:val="008D6D2F"/>
    <w:rsid w:val="00A20D03"/>
    <w:rsid w:val="00E534EB"/>
    <w:rsid w:val="00F41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6F6C1B-7128-4737-B3AA-30FA520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3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586555">
      <w:bodyDiv w:val="1"/>
      <w:marLeft w:val="0"/>
      <w:marRight w:val="0"/>
      <w:marTop w:val="0"/>
      <w:marBottom w:val="0"/>
      <w:divBdr>
        <w:top w:val="none" w:sz="0" w:space="0" w:color="auto"/>
        <w:left w:val="none" w:sz="0" w:space="0" w:color="auto"/>
        <w:bottom w:val="none" w:sz="0" w:space="0" w:color="auto"/>
        <w:right w:val="none" w:sz="0" w:space="0" w:color="auto"/>
      </w:divBdr>
    </w:div>
    <w:div w:id="1937858494">
      <w:bodyDiv w:val="1"/>
      <w:marLeft w:val="0"/>
      <w:marRight w:val="0"/>
      <w:marTop w:val="0"/>
      <w:marBottom w:val="0"/>
      <w:divBdr>
        <w:top w:val="none" w:sz="0" w:space="0" w:color="auto"/>
        <w:left w:val="none" w:sz="0" w:space="0" w:color="auto"/>
        <w:bottom w:val="none" w:sz="0" w:space="0" w:color="auto"/>
        <w:right w:val="none" w:sz="0" w:space="0" w:color="auto"/>
      </w:divBdr>
    </w:div>
    <w:div w:id="20866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森原 範彰</dc:creator>
  <cp:keywords/>
  <dc:description/>
  <cp:lastModifiedBy>befree</cp:lastModifiedBy>
  <cp:revision>3</cp:revision>
  <dcterms:created xsi:type="dcterms:W3CDTF">2018-11-29T01:59:00Z</dcterms:created>
  <dcterms:modified xsi:type="dcterms:W3CDTF">2018-11-30T08:20:00Z</dcterms:modified>
</cp:coreProperties>
</file>